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FC37" w14:textId="77777777" w:rsidR="00037E47" w:rsidRPr="00037E47" w:rsidRDefault="00037E47" w:rsidP="00037E47">
      <w:pPr>
        <w:jc w:val="center"/>
        <w:rPr>
          <w:rFonts w:ascii="Book Antiqua Alt" w:hAnsi="Book Antiqua Alt"/>
          <w:snapToGrid w:val="0"/>
          <w:color w:val="008000"/>
          <w:sz w:val="40"/>
        </w:rPr>
      </w:pPr>
      <w:bookmarkStart w:id="0" w:name="_Hlk189677106"/>
      <w:bookmarkStart w:id="1" w:name="_Hlk189677107"/>
      <w:r w:rsidRPr="00037E47">
        <w:rPr>
          <w:rFonts w:asciiTheme="minorHAnsi" w:hAnsiTheme="minorHAnsi"/>
          <w:noProof/>
          <w:color w:val="008000"/>
          <w:lang w:val="en-GB"/>
        </w:rPr>
        <w:object w:dxaOrig="1440" w:dyaOrig="1440" w14:anchorId="678E8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9.2pt;margin-top:25.7pt;width:151.3pt;height:53.55pt;z-index:251658240;visibility:visible;mso-wrap-edited:f;mso-position-horizontal-relative:text;mso-position-vertical-relative:text">
            <v:imagedata r:id="rId5" o:title="" croptop="16691f" cropbottom="25959f" cropleft="1723f" cropright="44506f"/>
            <w10:wrap type="topAndBottom"/>
          </v:shape>
          <o:OLEObject Type="Embed" ProgID="Word.Picture.8" ShapeID="_x0000_s1026" DrawAspect="Content" ObjectID="_1800356883" r:id="rId6"/>
        </w:object>
      </w:r>
      <w:r w:rsidRPr="00037E47">
        <w:rPr>
          <w:rFonts w:ascii="Book Antiqua Alt" w:hAnsi="Book Antiqua Alt"/>
          <w:snapToGrid w:val="0"/>
          <w:color w:val="008000"/>
          <w:sz w:val="40"/>
        </w:rPr>
        <w:t>WASHINGTON PARISH COUNCIL</w:t>
      </w:r>
      <w:bookmarkEnd w:id="0"/>
      <w:bookmarkEnd w:id="1"/>
    </w:p>
    <w:p w14:paraId="575DBF04" w14:textId="77777777" w:rsidR="00037E47" w:rsidRPr="00037E47" w:rsidRDefault="00037E47" w:rsidP="00037E47">
      <w:pPr>
        <w:widowControl/>
        <w:tabs>
          <w:tab w:val="center" w:pos="4513"/>
          <w:tab w:val="right" w:pos="9026"/>
        </w:tabs>
        <w:autoSpaceDE/>
        <w:autoSpaceDN/>
        <w:rPr>
          <w:rFonts w:asciiTheme="minorHAnsi" w:eastAsiaTheme="minorHAnsi" w:hAnsiTheme="minorHAnsi" w:cstheme="minorBidi"/>
          <w:lang w:val="en-GB"/>
        </w:rPr>
      </w:pPr>
    </w:p>
    <w:p w14:paraId="4275F204" w14:textId="77777777" w:rsidR="00037E47" w:rsidRPr="00037E47" w:rsidRDefault="00037E47" w:rsidP="00037E47">
      <w:pPr>
        <w:widowControl/>
        <w:tabs>
          <w:tab w:val="center" w:pos="4513"/>
          <w:tab w:val="right" w:pos="9026"/>
        </w:tabs>
        <w:autoSpaceDE/>
        <w:autoSpaceDN/>
        <w:rPr>
          <w:rFonts w:asciiTheme="minorHAnsi" w:eastAsiaTheme="minorHAnsi" w:hAnsiTheme="minorHAnsi" w:cstheme="minorBidi"/>
          <w:lang w:val="en-GB"/>
        </w:rPr>
      </w:pPr>
    </w:p>
    <w:p w14:paraId="104803A5" w14:textId="77777777" w:rsidR="003D16F6" w:rsidRDefault="00037E47">
      <w:pPr>
        <w:pStyle w:val="Heading1"/>
        <w:spacing w:before="38"/>
        <w:ind w:left="0" w:firstLine="0"/>
        <w:jc w:val="center"/>
      </w:pPr>
      <w:r>
        <w:t>T</w:t>
      </w:r>
      <w:r>
        <w:t>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38DDC96D" w14:textId="77777777" w:rsidR="003D16F6" w:rsidRDefault="003D16F6">
      <w:pPr>
        <w:pStyle w:val="BodyText"/>
        <w:spacing w:before="163"/>
        <w:ind w:left="0" w:firstLine="0"/>
      </w:pPr>
    </w:p>
    <w:p w14:paraId="2F853A82" w14:textId="77777777" w:rsidR="003D16F6" w:rsidRDefault="00037E47">
      <w:pPr>
        <w:pStyle w:val="Heading1"/>
        <w:numPr>
          <w:ilvl w:val="0"/>
          <w:numId w:val="2"/>
        </w:numPr>
        <w:tabs>
          <w:tab w:val="left" w:pos="358"/>
        </w:tabs>
        <w:ind w:left="358" w:right="7092" w:hanging="358"/>
      </w:pPr>
      <w:r>
        <w:rPr>
          <w:spacing w:val="-2"/>
        </w:rPr>
        <w:t>Constitution</w:t>
      </w:r>
    </w:p>
    <w:p w14:paraId="252253E3" w14:textId="77777777" w:rsidR="003D16F6" w:rsidRDefault="003D16F6">
      <w:pPr>
        <w:pStyle w:val="BodyText"/>
        <w:ind w:left="0" w:firstLine="0"/>
        <w:rPr>
          <w:b/>
        </w:rPr>
      </w:pPr>
    </w:p>
    <w:p w14:paraId="30F8E9F5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70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constituted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Washington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Parish </w:t>
      </w:r>
      <w:r>
        <w:rPr>
          <w:spacing w:val="-2"/>
          <w:sz w:val="24"/>
        </w:rPr>
        <w:t>Council.</w:t>
      </w:r>
    </w:p>
    <w:p w14:paraId="58342236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Committees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amended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Council.</w:t>
      </w:r>
    </w:p>
    <w:p w14:paraId="63115306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before="2" w:line="237" w:lineRule="auto"/>
        <w:ind w:right="6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investigate,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outside its Terms of Reference if required to do so by the Council.</w:t>
      </w:r>
    </w:p>
    <w:p w14:paraId="2AAAEC1E" w14:textId="77777777" w:rsidR="003D16F6" w:rsidRDefault="00037E47">
      <w:pPr>
        <w:pStyle w:val="Heading1"/>
        <w:numPr>
          <w:ilvl w:val="0"/>
          <w:numId w:val="2"/>
        </w:numPr>
        <w:tabs>
          <w:tab w:val="left" w:pos="293"/>
        </w:tabs>
        <w:spacing w:before="164"/>
        <w:ind w:left="293" w:right="7075" w:hanging="293"/>
      </w:pPr>
      <w:r>
        <w:rPr>
          <w:spacing w:val="-2"/>
        </w:rPr>
        <w:t>Authority</w:t>
      </w:r>
    </w:p>
    <w:p w14:paraId="7A30F3B1" w14:textId="77777777" w:rsidR="003D16F6" w:rsidRDefault="003D16F6">
      <w:pPr>
        <w:pStyle w:val="BodyText"/>
        <w:ind w:left="0" w:firstLine="0"/>
        <w:rPr>
          <w:b/>
        </w:rPr>
      </w:pPr>
    </w:p>
    <w:p w14:paraId="4301C15D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20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Terms of Reference.</w:t>
      </w:r>
    </w:p>
    <w:p w14:paraId="3563F490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82"/>
        <w:rPr>
          <w:sz w:val="24"/>
        </w:rPr>
      </w:pPr>
      <w:r>
        <w:rPr>
          <w:sz w:val="24"/>
        </w:rPr>
        <w:t xml:space="preserve">The Committee is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by the Council to obtain external legal or other 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anyone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considers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relevant experience, expertise or knowledge with the agreement of the Chairman of the Council and the Chairman of the Finance Committee.</w:t>
      </w:r>
    </w:p>
    <w:p w14:paraId="56AA01BE" w14:textId="77777777" w:rsidR="003D16F6" w:rsidRDefault="00037E47">
      <w:pPr>
        <w:pStyle w:val="Heading1"/>
        <w:numPr>
          <w:ilvl w:val="0"/>
          <w:numId w:val="2"/>
        </w:numPr>
        <w:tabs>
          <w:tab w:val="left" w:pos="984"/>
        </w:tabs>
        <w:spacing w:before="160"/>
        <w:ind w:left="984" w:hanging="241"/>
        <w:jc w:val="left"/>
      </w:pPr>
      <w:r>
        <w:rPr>
          <w:spacing w:val="-2"/>
        </w:rPr>
        <w:t>Membership</w:t>
      </w:r>
    </w:p>
    <w:p w14:paraId="5311B029" w14:textId="77777777" w:rsidR="003D16F6" w:rsidRDefault="003D16F6">
      <w:pPr>
        <w:pStyle w:val="BodyText"/>
        <w:ind w:left="0" w:firstLine="0"/>
        <w:rPr>
          <w:b/>
        </w:rPr>
      </w:pPr>
    </w:p>
    <w:p w14:paraId="68A00270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comprise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members</w:t>
      </w:r>
    </w:p>
    <w:p w14:paraId="5D8A71F4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3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Vice-Chairman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ex-officio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have the right to vote</w:t>
      </w:r>
    </w:p>
    <w:p w14:paraId="234293BB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Membership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Council</w:t>
      </w:r>
    </w:p>
    <w:p w14:paraId="4C2A2A99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elect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Chairman</w:t>
      </w:r>
    </w:p>
    <w:p w14:paraId="08B11C3B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Co-opted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join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Council.</w:t>
      </w:r>
    </w:p>
    <w:p w14:paraId="0D94C573" w14:textId="77777777" w:rsidR="003D16F6" w:rsidRDefault="00037E47">
      <w:pPr>
        <w:pStyle w:val="Heading1"/>
        <w:numPr>
          <w:ilvl w:val="0"/>
          <w:numId w:val="2"/>
        </w:numPr>
        <w:tabs>
          <w:tab w:val="left" w:pos="983"/>
        </w:tabs>
        <w:spacing w:before="293"/>
        <w:ind w:left="983" w:hanging="240"/>
        <w:jc w:val="left"/>
      </w:pP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Meetings</w:t>
      </w:r>
    </w:p>
    <w:p w14:paraId="1F67813B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before="160"/>
        <w:rPr>
          <w:sz w:val="24"/>
        </w:rPr>
      </w:pP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constitute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quorum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60D56D9A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192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Committee but without the right to speak unless invited to do so by the Chairman, and not to vote.</w:t>
      </w:r>
    </w:p>
    <w:p w14:paraId="76DA9D7C" w14:textId="77777777" w:rsidR="003D16F6" w:rsidRDefault="003D16F6">
      <w:pPr>
        <w:pStyle w:val="BodyText"/>
        <w:spacing w:before="160"/>
        <w:ind w:left="0" w:firstLine="0"/>
      </w:pPr>
    </w:p>
    <w:p w14:paraId="3BD89782" w14:textId="77777777" w:rsidR="003D16F6" w:rsidRDefault="00037E47">
      <w:pPr>
        <w:pStyle w:val="Heading1"/>
        <w:numPr>
          <w:ilvl w:val="0"/>
          <w:numId w:val="2"/>
        </w:numPr>
        <w:tabs>
          <w:tab w:val="left" w:pos="984"/>
        </w:tabs>
        <w:ind w:left="984" w:hanging="241"/>
        <w:jc w:val="left"/>
      </w:pPr>
      <w:r>
        <w:t>Frequency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Meetings</w:t>
      </w:r>
    </w:p>
    <w:p w14:paraId="7F391AA2" w14:textId="77777777" w:rsidR="003D16F6" w:rsidRDefault="003D16F6">
      <w:pPr>
        <w:pStyle w:val="BodyText"/>
        <w:ind w:left="0" w:firstLine="0"/>
        <w:rPr>
          <w:b/>
        </w:rPr>
      </w:pPr>
    </w:p>
    <w:p w14:paraId="4CBFB2D6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28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contracts,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2"/>
          <w:sz w:val="24"/>
        </w:rPr>
        <w:t xml:space="preserve"> </w:t>
      </w:r>
      <w:r>
        <w:rPr>
          <w:sz w:val="24"/>
        </w:rPr>
        <w:t>and HR policies.</w:t>
      </w:r>
      <w:r>
        <w:rPr>
          <w:spacing w:val="75"/>
          <w:sz w:val="24"/>
        </w:rPr>
        <w:t xml:space="preserve"> </w:t>
      </w:r>
      <w:proofErr w:type="gramStart"/>
      <w:r>
        <w:rPr>
          <w:sz w:val="24"/>
        </w:rPr>
        <w:t>Otherwise</w:t>
      </w:r>
      <w:proofErr w:type="gramEnd"/>
      <w:r>
        <w:rPr>
          <w:sz w:val="24"/>
        </w:rPr>
        <w:t xml:space="preserve"> meetings will be </w:t>
      </w:r>
      <w:proofErr w:type="gramStart"/>
      <w:r>
        <w:rPr>
          <w:sz w:val="24"/>
        </w:rPr>
        <w:t>convened</w:t>
      </w:r>
      <w:proofErr w:type="gramEnd"/>
      <w:r>
        <w:rPr>
          <w:sz w:val="24"/>
        </w:rPr>
        <w:t xml:space="preserve"> as and when necessary, </w:t>
      </w:r>
      <w:proofErr w:type="spellStart"/>
      <w:r>
        <w:rPr>
          <w:sz w:val="24"/>
        </w:rPr>
        <w:t>eg.</w:t>
      </w:r>
      <w:proofErr w:type="spellEnd"/>
      <w:r>
        <w:rPr>
          <w:sz w:val="24"/>
        </w:rPr>
        <w:t xml:space="preserve"> to deal with appraisals, grievance or disciplinary matters , to recruit to staff vacancies; or to deal with other emerging personnel issues</w:t>
      </w:r>
    </w:p>
    <w:p w14:paraId="713C8A7D" w14:textId="77777777" w:rsidR="003D16F6" w:rsidRDefault="003D16F6">
      <w:pPr>
        <w:pStyle w:val="ListParagraph"/>
        <w:rPr>
          <w:sz w:val="24"/>
        </w:rPr>
        <w:sectPr w:rsidR="003D16F6">
          <w:type w:val="continuous"/>
          <w:pgSz w:w="11910" w:h="16840"/>
          <w:pgMar w:top="1380" w:right="1417" w:bottom="280" w:left="1417" w:header="720" w:footer="720" w:gutter="0"/>
          <w:cols w:space="720"/>
        </w:sectPr>
      </w:pPr>
    </w:p>
    <w:p w14:paraId="3A99D9F1" w14:textId="77777777" w:rsidR="003D16F6" w:rsidRDefault="00037E47">
      <w:pPr>
        <w:pStyle w:val="Heading1"/>
        <w:numPr>
          <w:ilvl w:val="0"/>
          <w:numId w:val="2"/>
        </w:numPr>
        <w:tabs>
          <w:tab w:val="left" w:pos="984"/>
        </w:tabs>
        <w:spacing w:before="41"/>
        <w:ind w:left="984" w:hanging="241"/>
        <w:jc w:val="left"/>
      </w:pPr>
      <w:r>
        <w:rPr>
          <w:spacing w:val="-2"/>
        </w:rPr>
        <w:lastRenderedPageBreak/>
        <w:t>Confidentiality</w:t>
      </w:r>
    </w:p>
    <w:p w14:paraId="3B4AC832" w14:textId="77777777" w:rsidR="003D16F6" w:rsidRDefault="003D16F6">
      <w:pPr>
        <w:pStyle w:val="BodyText"/>
        <w:ind w:left="0" w:firstLine="0"/>
        <w:rPr>
          <w:b/>
        </w:rPr>
      </w:pPr>
    </w:p>
    <w:p w14:paraId="3EEEF13E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136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confidential </w:t>
      </w:r>
      <w:r>
        <w:rPr>
          <w:spacing w:val="-2"/>
          <w:sz w:val="24"/>
        </w:rPr>
        <w:t>section.</w:t>
      </w:r>
    </w:p>
    <w:p w14:paraId="6FA9B182" w14:textId="77777777" w:rsidR="003D16F6" w:rsidRDefault="00037E47">
      <w:pPr>
        <w:pStyle w:val="Heading1"/>
        <w:numPr>
          <w:ilvl w:val="0"/>
          <w:numId w:val="2"/>
        </w:numPr>
        <w:tabs>
          <w:tab w:val="left" w:pos="984"/>
        </w:tabs>
        <w:spacing w:before="292"/>
        <w:ind w:left="984" w:hanging="241"/>
        <w:jc w:val="left"/>
      </w:pPr>
      <w:r>
        <w:rPr>
          <w:spacing w:val="-2"/>
        </w:rPr>
        <w:t>Responsibilities</w:t>
      </w:r>
    </w:p>
    <w:p w14:paraId="5C0BCE32" w14:textId="77777777" w:rsidR="003D16F6" w:rsidRDefault="003D16F6">
      <w:pPr>
        <w:pStyle w:val="BodyText"/>
        <w:ind w:left="0" w:firstLine="0"/>
        <w:rPr>
          <w:b/>
        </w:rPr>
      </w:pPr>
    </w:p>
    <w:p w14:paraId="4BF24BAD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5"/>
          <w:sz w:val="24"/>
        </w:rPr>
        <w:t xml:space="preserve"> </w:t>
      </w:r>
      <w:r>
        <w:rPr>
          <w:sz w:val="24"/>
        </w:rPr>
        <w:t>structures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levels</w:t>
      </w:r>
    </w:p>
    <w:p w14:paraId="294DFAD3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before="2"/>
        <w:ind w:right="134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contracts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employment,</w:t>
      </w:r>
      <w:r>
        <w:rPr>
          <w:spacing w:val="-5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person specifications for staff.</w:t>
      </w:r>
    </w:p>
    <w:p w14:paraId="2F9C355D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45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salaries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council</w:t>
      </w:r>
    </w:p>
    <w:p w14:paraId="16B7F9EB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206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recruitment/termination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necessary.</w:t>
      </w:r>
      <w:r>
        <w:rPr>
          <w:spacing w:val="-3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4"/>
          <w:sz w:val="24"/>
        </w:rPr>
        <w:t xml:space="preserve"> </w:t>
      </w:r>
      <w:r>
        <w:rPr>
          <w:sz w:val="24"/>
        </w:rPr>
        <w:t>panels</w:t>
      </w:r>
      <w:r>
        <w:rPr>
          <w:spacing w:val="-3"/>
          <w:sz w:val="24"/>
        </w:rPr>
        <w:t xml:space="preserve"> </w:t>
      </w:r>
      <w:r>
        <w:rPr>
          <w:sz w:val="24"/>
        </w:rPr>
        <w:t>will normally include three members in the case of appointment to the Parish Clerk or RFO posts; and one member of the committee plus the clerk for all other posts</w:t>
      </w:r>
    </w:p>
    <w:p w14:paraId="2AFB6AA3" w14:textId="77777777" w:rsidR="003D16F6" w:rsidRDefault="00037E47">
      <w:pPr>
        <w:pStyle w:val="ListParagraph"/>
        <w:numPr>
          <w:ilvl w:val="1"/>
          <w:numId w:val="2"/>
        </w:numPr>
        <w:tabs>
          <w:tab w:val="left" w:pos="762"/>
          <w:tab w:val="left" w:pos="784"/>
        </w:tabs>
        <w:ind w:left="784" w:right="30" w:hanging="761"/>
        <w:rPr>
          <w:sz w:val="24"/>
        </w:rPr>
      </w:pPr>
      <w:r>
        <w:rPr>
          <w:sz w:val="24"/>
        </w:rPr>
        <w:t>To consider all official complaints received by the Parish Council.</w:t>
      </w:r>
      <w:r>
        <w:rPr>
          <w:spacing w:val="40"/>
          <w:sz w:val="24"/>
        </w:rPr>
        <w:t xml:space="preserve"> </w:t>
      </w:r>
      <w:r>
        <w:rPr>
          <w:sz w:val="24"/>
        </w:rPr>
        <w:t>Where such a complaint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solely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will refer the matter to Full Council at the next Full Council meeting for consideration in</w:t>
      </w:r>
      <w:r>
        <w:rPr>
          <w:spacing w:val="40"/>
          <w:sz w:val="24"/>
        </w:rPr>
        <w:t xml:space="preserve"> </w:t>
      </w:r>
      <w:r>
        <w:rPr>
          <w:sz w:val="24"/>
        </w:rPr>
        <w:t>a closed meeting.</w:t>
      </w:r>
    </w:p>
    <w:p w14:paraId="0A36C6E2" w14:textId="77777777" w:rsidR="003D16F6" w:rsidRDefault="00037E47">
      <w:pPr>
        <w:pStyle w:val="ListParagraph"/>
        <w:numPr>
          <w:ilvl w:val="1"/>
          <w:numId w:val="1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2"/>
          <w:sz w:val="24"/>
        </w:rPr>
        <w:t xml:space="preserve"> </w:t>
      </w:r>
      <w:r>
        <w:rPr>
          <w:sz w:val="24"/>
        </w:rPr>
        <w:t>panel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72789381" w14:textId="77777777" w:rsidR="003D16F6" w:rsidRDefault="00037E47">
      <w:pPr>
        <w:pStyle w:val="ListParagraph"/>
        <w:numPr>
          <w:ilvl w:val="1"/>
          <w:numId w:val="1"/>
        </w:numPr>
        <w:tabs>
          <w:tab w:val="left" w:pos="743"/>
        </w:tabs>
        <w:ind w:right="56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5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grievances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parish</w:t>
      </w:r>
      <w:r>
        <w:rPr>
          <w:spacing w:val="-2"/>
          <w:sz w:val="24"/>
        </w:rPr>
        <w:t xml:space="preserve"> </w:t>
      </w:r>
      <w:r>
        <w:rPr>
          <w:sz w:val="24"/>
        </w:rPr>
        <w:t>clerk 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 members of staff</w:t>
      </w:r>
    </w:p>
    <w:p w14:paraId="16BFC00A" w14:textId="77777777" w:rsidR="003D16F6" w:rsidRDefault="00037E47">
      <w:pPr>
        <w:pStyle w:val="ListParagraph"/>
        <w:numPr>
          <w:ilvl w:val="1"/>
          <w:numId w:val="1"/>
        </w:numPr>
        <w:tabs>
          <w:tab w:val="left" w:pos="743"/>
        </w:tabs>
        <w:spacing w:before="2"/>
        <w:ind w:right="102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risk </w:t>
      </w:r>
      <w:r>
        <w:rPr>
          <w:spacing w:val="-2"/>
          <w:sz w:val="24"/>
        </w:rPr>
        <w:t>assessments</w:t>
      </w:r>
    </w:p>
    <w:p w14:paraId="553702FE" w14:textId="77777777" w:rsidR="003D16F6" w:rsidRDefault="00037E47">
      <w:pPr>
        <w:pStyle w:val="ListParagraph"/>
        <w:numPr>
          <w:ilvl w:val="1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basis</w:t>
      </w:r>
    </w:p>
    <w:p w14:paraId="3A7AAF6D" w14:textId="77777777" w:rsidR="003D16F6" w:rsidRDefault="00037E47">
      <w:pPr>
        <w:pStyle w:val="Heading1"/>
        <w:numPr>
          <w:ilvl w:val="0"/>
          <w:numId w:val="2"/>
        </w:numPr>
        <w:tabs>
          <w:tab w:val="left" w:pos="984"/>
        </w:tabs>
        <w:spacing w:before="292"/>
        <w:ind w:left="984" w:hanging="241"/>
        <w:jc w:val="left"/>
      </w:pPr>
      <w:r>
        <w:t>Reporting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</w:p>
    <w:p w14:paraId="0FA8CAAF" w14:textId="77777777" w:rsidR="003D16F6" w:rsidRDefault="003D16F6">
      <w:pPr>
        <w:pStyle w:val="BodyText"/>
        <w:ind w:left="0" w:firstLine="0"/>
        <w:rPr>
          <w:b/>
        </w:rPr>
      </w:pPr>
    </w:p>
    <w:p w14:paraId="59744622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ind w:right="83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unconfirmed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Committee shall normally be reported to the Council meeting following the Committee </w:t>
      </w:r>
      <w:proofErr w:type="gramStart"/>
      <w:r>
        <w:rPr>
          <w:sz w:val="24"/>
        </w:rPr>
        <w:t>meeting, and</w:t>
      </w:r>
      <w:proofErr w:type="gramEnd"/>
      <w:r>
        <w:rPr>
          <w:sz w:val="24"/>
        </w:rPr>
        <w:t xml:space="preserve"> considered at the next Committee Meeting.</w:t>
      </w:r>
    </w:p>
    <w:p w14:paraId="5CB366C8" w14:textId="77777777" w:rsidR="003D16F6" w:rsidRDefault="00037E47">
      <w:pPr>
        <w:pStyle w:val="ListParagraph"/>
        <w:numPr>
          <w:ilvl w:val="1"/>
          <w:numId w:val="2"/>
        </w:numPr>
        <w:tabs>
          <w:tab w:val="left" w:pos="743"/>
        </w:tabs>
        <w:spacing w:before="2" w:line="237" w:lineRule="auto"/>
        <w:ind w:right="197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considers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impractical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minutes shall be circulated to all members of the Council as soon as possible.</w:t>
      </w:r>
    </w:p>
    <w:p w14:paraId="697AFE17" w14:textId="77777777" w:rsidR="003D16F6" w:rsidRDefault="003D16F6">
      <w:pPr>
        <w:pStyle w:val="BodyText"/>
        <w:ind w:left="0" w:firstLine="0"/>
      </w:pPr>
    </w:p>
    <w:p w14:paraId="2E72A6BA" w14:textId="77777777" w:rsidR="003D16F6" w:rsidRDefault="003D16F6">
      <w:pPr>
        <w:pStyle w:val="BodyText"/>
        <w:ind w:left="0" w:firstLine="0"/>
      </w:pPr>
    </w:p>
    <w:p w14:paraId="7F72F666" w14:textId="77777777" w:rsidR="003D16F6" w:rsidRDefault="003D16F6">
      <w:pPr>
        <w:pStyle w:val="BodyText"/>
        <w:ind w:left="0" w:firstLine="0"/>
      </w:pPr>
    </w:p>
    <w:p w14:paraId="7CB079DD" w14:textId="77777777" w:rsidR="00037E47" w:rsidRPr="00037E47" w:rsidRDefault="00037E47" w:rsidP="00037E47">
      <w:pPr>
        <w:ind w:left="448"/>
        <w:rPr>
          <w:sz w:val="24"/>
          <w:szCs w:val="24"/>
        </w:rPr>
      </w:pPr>
      <w:r w:rsidRPr="00037E47">
        <w:rPr>
          <w:sz w:val="24"/>
          <w:szCs w:val="24"/>
        </w:rPr>
        <w:t xml:space="preserve">Date of last review and adoption: </w:t>
      </w:r>
      <w:r w:rsidRPr="00037E47">
        <w:rPr>
          <w:b/>
          <w:bCs/>
          <w:sz w:val="24"/>
          <w:szCs w:val="24"/>
        </w:rPr>
        <w:t xml:space="preserve">May 2024 Minute Reference </w:t>
      </w:r>
      <w:r w:rsidRPr="00037E47">
        <w:rPr>
          <w:rFonts w:eastAsia="Times New Roman"/>
          <w:b/>
          <w:bCs/>
          <w:sz w:val="24"/>
          <w:szCs w:val="24"/>
          <w:lang w:eastAsia="en-GB"/>
        </w:rPr>
        <w:t>APCM/24/7</w:t>
      </w:r>
      <w:r w:rsidRPr="00037E47">
        <w:rPr>
          <w:rFonts w:eastAsia="Times New Roman"/>
          <w:sz w:val="24"/>
          <w:szCs w:val="24"/>
          <w:lang w:eastAsia="en-GB"/>
        </w:rPr>
        <w:t xml:space="preserve">   </w:t>
      </w:r>
    </w:p>
    <w:p w14:paraId="19401823" w14:textId="77777777" w:rsidR="00037E47" w:rsidRPr="00037E47" w:rsidRDefault="00037E47" w:rsidP="00037E47">
      <w:pPr>
        <w:ind w:left="448"/>
        <w:rPr>
          <w:b/>
          <w:bCs/>
          <w:sz w:val="24"/>
          <w:szCs w:val="24"/>
        </w:rPr>
      </w:pPr>
      <w:r w:rsidRPr="00037E47">
        <w:rPr>
          <w:sz w:val="24"/>
          <w:szCs w:val="24"/>
        </w:rPr>
        <w:t xml:space="preserve">Date of next review: </w:t>
      </w:r>
      <w:r w:rsidRPr="00037E47">
        <w:rPr>
          <w:b/>
          <w:bCs/>
          <w:sz w:val="24"/>
          <w:szCs w:val="24"/>
        </w:rPr>
        <w:t>May 2025</w:t>
      </w:r>
    </w:p>
    <w:p w14:paraId="7863962C" w14:textId="5D2E4900" w:rsidR="003D16F6" w:rsidRDefault="003D16F6">
      <w:pPr>
        <w:pStyle w:val="BodyText"/>
        <w:spacing w:before="5"/>
        <w:ind w:left="0" w:firstLine="0"/>
      </w:pPr>
    </w:p>
    <w:sectPr w:rsidR="003D16F6"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D6C"/>
    <w:multiLevelType w:val="multilevel"/>
    <w:tmpl w:val="45BA68EA"/>
    <w:lvl w:ilvl="0">
      <w:start w:val="1"/>
      <w:numFmt w:val="decimal"/>
      <w:lvlText w:val="%1."/>
      <w:lvlJc w:val="left"/>
      <w:pPr>
        <w:ind w:left="74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0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3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2616E1F"/>
    <w:multiLevelType w:val="multilevel"/>
    <w:tmpl w:val="355093EE"/>
    <w:lvl w:ilvl="0">
      <w:start w:val="7"/>
      <w:numFmt w:val="decimal"/>
      <w:lvlText w:val="%1"/>
      <w:lvlJc w:val="left"/>
      <w:pPr>
        <w:ind w:left="743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4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0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3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5" w:hanging="720"/>
      </w:pPr>
      <w:rPr>
        <w:rFonts w:hint="default"/>
        <w:lang w:val="en-US" w:eastAsia="en-US" w:bidi="ar-SA"/>
      </w:rPr>
    </w:lvl>
  </w:abstractNum>
  <w:num w:numId="1" w16cid:durableId="1987734036">
    <w:abstractNumId w:val="1"/>
  </w:num>
  <w:num w:numId="2" w16cid:durableId="147174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F6"/>
    <w:rsid w:val="00037E47"/>
    <w:rsid w:val="003D16F6"/>
    <w:rsid w:val="00C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8E538B"/>
  <w15:docId w15:val="{CB912ED4-002A-4EE4-803B-A2DBEDDF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84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Luckin</dc:creator>
  <cp:lastModifiedBy>Parish Clerk</cp:lastModifiedBy>
  <cp:revision>2</cp:revision>
  <dcterms:created xsi:type="dcterms:W3CDTF">2025-02-06T14:21:00Z</dcterms:created>
  <dcterms:modified xsi:type="dcterms:W3CDTF">2025-02-06T14:21:00Z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2013</vt:lpwstr>
  </property>
</Properties>
</file>